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EB2E" w14:textId="41FEC31A" w:rsidR="00395B61" w:rsidRDefault="62059E3D">
      <w:r>
        <w:t>Projektinė veikla “Išdaigininkai”</w:t>
      </w:r>
      <w:r w:rsidR="009D4C4A">
        <w:t xml:space="preserve"> - Refleksija</w:t>
      </w:r>
    </w:p>
    <w:p w14:paraId="399BE3D7" w14:textId="7DB354EC" w:rsidR="62059E3D" w:rsidRDefault="62059E3D" w:rsidP="62059E3D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62059E3D">
        <w:rPr>
          <w:rFonts w:ascii="Segoe UI Historic" w:eastAsia="Segoe UI Historic" w:hAnsi="Segoe UI Historic" w:cs="Segoe UI Historic"/>
        </w:rPr>
        <w:t xml:space="preserve">Linksmosios pertraukos </w:t>
      </w:r>
      <w:r w:rsidR="00DF683F">
        <w:rPr>
          <w:rFonts w:ascii="Segoe UI Historic" w:eastAsia="Segoe UI Historic" w:hAnsi="Segoe UI Historic" w:cs="Segoe UI Historic"/>
        </w:rPr>
        <w:t>–</w:t>
      </w:r>
      <w:r w:rsidRPr="62059E3D">
        <w:rPr>
          <w:rFonts w:ascii="Segoe UI Historic" w:eastAsia="Segoe UI Historic" w:hAnsi="Segoe UI Historic" w:cs="Segoe UI Historic"/>
        </w:rPr>
        <w:t xml:space="preserve"> </w:t>
      </w:r>
      <w:r w:rsidR="00DF683F">
        <w:rPr>
          <w:rFonts w:ascii="Segoe UI Historic" w:eastAsia="Segoe UI Historic" w:hAnsi="Segoe UI Historic" w:cs="Segoe UI Historic"/>
        </w:rPr>
        <w:t>„</w:t>
      </w:r>
      <w:r w:rsidRPr="62059E3D">
        <w:rPr>
          <w:rFonts w:ascii="Segoe UI Historic" w:eastAsia="Segoe UI Historic" w:hAnsi="Segoe UI Historic" w:cs="Segoe UI Historic"/>
        </w:rPr>
        <w:t>Gana miegoti - laikas pasportuoti!</w:t>
      </w:r>
      <w:r w:rsidRPr="62059E3D">
        <w:t>” Prisidėjau šokant, organizavau renginį, padariau skelbimą</w:t>
      </w:r>
    </w:p>
    <w:p w14:paraId="75394847" w14:textId="371A1B0B" w:rsidR="62059E3D" w:rsidRDefault="62059E3D" w:rsidP="62059E3D">
      <w:pPr>
        <w:pStyle w:val="ListParagraph"/>
        <w:numPr>
          <w:ilvl w:val="0"/>
          <w:numId w:val="1"/>
        </w:numPr>
      </w:pPr>
      <w:r w:rsidRPr="62059E3D">
        <w:t>“Užgav</w:t>
      </w:r>
      <w:r w:rsidR="00DF683F">
        <w:t>ė</w:t>
      </w:r>
      <w:r w:rsidRPr="62059E3D">
        <w:t>nės” Prisidėjau pravedant visą renginį, kūriau užduotis, šokau</w:t>
      </w:r>
      <w:r w:rsidR="00DF683F">
        <w:t>.</w:t>
      </w:r>
    </w:p>
    <w:p w14:paraId="089AC818" w14:textId="064BAE5F" w:rsidR="62059E3D" w:rsidRDefault="62059E3D" w:rsidP="62059E3D">
      <w:pPr>
        <w:pStyle w:val="ListParagraph"/>
        <w:numPr>
          <w:ilvl w:val="0"/>
          <w:numId w:val="1"/>
        </w:numPr>
      </w:pPr>
      <w:r w:rsidRPr="62059E3D">
        <w:t>“Šoki</w:t>
      </w:r>
      <w:r w:rsidR="00DF683F">
        <w:t>ų</w:t>
      </w:r>
      <w:r w:rsidRPr="62059E3D">
        <w:t xml:space="preserve"> diena” Prisidėjau šokant ir šiek tiek organizavau visk</w:t>
      </w:r>
      <w:r w:rsidR="00DF683F">
        <w:t>ą,</w:t>
      </w:r>
      <w:r w:rsidRPr="62059E3D">
        <w:t xml:space="preserve"> nors prisidėjau ne daug</w:t>
      </w:r>
      <w:r w:rsidR="00DF683F">
        <w:t>.</w:t>
      </w:r>
    </w:p>
    <w:p w14:paraId="47B72608" w14:textId="206D2E15" w:rsidR="62059E3D" w:rsidRDefault="62059E3D" w:rsidP="62059E3D">
      <w:pPr>
        <w:pStyle w:val="ListParagraph"/>
        <w:numPr>
          <w:ilvl w:val="0"/>
          <w:numId w:val="1"/>
        </w:numPr>
      </w:pPr>
      <w:r w:rsidRPr="62059E3D">
        <w:t>“Linksmosios pertraukos” Prisidėjau ieškant muzikos, pačio renginio kūrimo, šokau</w:t>
      </w:r>
      <w:r w:rsidR="00DF683F">
        <w:t>.</w:t>
      </w:r>
    </w:p>
    <w:p w14:paraId="0F85A0BC" w14:textId="43D332F3" w:rsidR="62059E3D" w:rsidRDefault="62059E3D" w:rsidP="62059E3D"/>
    <w:p w14:paraId="63F80E0A" w14:textId="178D9E9E" w:rsidR="62059E3D" w:rsidRDefault="62059E3D" w:rsidP="62059E3D">
      <w:pPr>
        <w:rPr>
          <w:rFonts w:ascii="Segoe UI Historic" w:eastAsia="Segoe UI Historic" w:hAnsi="Segoe UI Historic" w:cs="Segoe UI Historic"/>
        </w:rPr>
      </w:pPr>
      <w:r w:rsidRPr="62059E3D">
        <w:rPr>
          <w:rFonts w:ascii="Segoe UI Historic" w:eastAsia="Segoe UI Historic" w:hAnsi="Segoe UI Historic" w:cs="Segoe UI Historic"/>
        </w:rPr>
        <w:t>Kaip sekėsi įgyvendinti išsikeltus tikslus? Manau sekėsi gerai, pradžioje neturėjau kaip ir tikslo norėjau tik smagiai praleisti laiką ir įsitraukti į visą tai, manau, kad šiuos du dalykus tikrai  įgyvendinau</w:t>
      </w:r>
      <w:r w:rsidR="00DF683F">
        <w:rPr>
          <w:rFonts w:ascii="Segoe UI Historic" w:eastAsia="Segoe UI Historic" w:hAnsi="Segoe UI Historic" w:cs="Segoe UI Historic"/>
        </w:rPr>
        <w:t>.</w:t>
      </w:r>
    </w:p>
    <w:p w14:paraId="4F19D987" w14:textId="1254B492" w:rsidR="62059E3D" w:rsidRDefault="62059E3D" w:rsidP="62059E3D">
      <w:pPr>
        <w:rPr>
          <w:rFonts w:ascii="Calibri" w:eastAsia="Calibri" w:hAnsi="Calibri" w:cs="Calibri"/>
        </w:rPr>
      </w:pPr>
      <w:r w:rsidRPr="62059E3D">
        <w:rPr>
          <w:rFonts w:ascii="Segoe UI Historic" w:eastAsia="Segoe UI Historic" w:hAnsi="Segoe UI Historic" w:cs="Segoe UI Historic"/>
        </w:rPr>
        <w:t>Ko išmokote? Tikriausiai komandinio darbo ir</w:t>
      </w:r>
      <w:r w:rsidR="00DF683F">
        <w:rPr>
          <w:rFonts w:ascii="Segoe UI Historic" w:eastAsia="Segoe UI Historic" w:hAnsi="Segoe UI Historic" w:cs="Segoe UI Historic"/>
        </w:rPr>
        <w:t>,</w:t>
      </w:r>
      <w:r w:rsidRPr="62059E3D">
        <w:rPr>
          <w:rFonts w:ascii="Segoe UI Historic" w:eastAsia="Segoe UI Historic" w:hAnsi="Segoe UI Historic" w:cs="Segoe UI Historic"/>
        </w:rPr>
        <w:t xml:space="preserve"> kad nereikt</w:t>
      </w:r>
      <w:r w:rsidR="00DF683F"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pavesti grupe</w:t>
      </w:r>
      <w:r w:rsidR="00DF683F">
        <w:rPr>
          <w:rFonts w:ascii="Segoe UI Historic" w:eastAsia="Segoe UI Historic" w:hAnsi="Segoe UI Historic" w:cs="Segoe UI Historic"/>
        </w:rPr>
        <w:t>s nari</w:t>
      </w:r>
      <w:r w:rsidR="00DF683F">
        <w:rPr>
          <w:rFonts w:ascii="Calibri" w:eastAsia="Segoe UI Historic" w:hAnsi="Calibri" w:cs="Calibri"/>
        </w:rPr>
        <w:t>ų,</w:t>
      </w:r>
      <w:r w:rsidRPr="62059E3D">
        <w:rPr>
          <w:rFonts w:ascii="Segoe UI Historic" w:eastAsia="Segoe UI Historic" w:hAnsi="Segoe UI Historic" w:cs="Segoe UI Historic"/>
        </w:rPr>
        <w:t xml:space="preserve"> jei jau turime kai ką padaryti tai reikt</w:t>
      </w:r>
      <w:r w:rsidR="00DF683F"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tai ir iki galo daryti</w:t>
      </w:r>
      <w:r w:rsidR="00DF683F">
        <w:rPr>
          <w:rFonts w:ascii="Segoe UI Historic" w:eastAsia="Segoe UI Historic" w:hAnsi="Segoe UI Historic" w:cs="Segoe UI Historic"/>
        </w:rPr>
        <w:t>.</w:t>
      </w:r>
      <w:r w:rsidRPr="62059E3D">
        <w:rPr>
          <w:rFonts w:ascii="Segoe UI Historic" w:eastAsia="Segoe UI Historic" w:hAnsi="Segoe UI Historic" w:cs="Segoe UI Historic"/>
        </w:rPr>
        <w:t xml:space="preserve"> </w:t>
      </w:r>
      <w:r w:rsidR="00DF683F">
        <w:rPr>
          <w:rFonts w:ascii="Segoe UI Historic" w:eastAsia="Segoe UI Historic" w:hAnsi="Segoe UI Historic" w:cs="Segoe UI Historic"/>
        </w:rPr>
        <w:t>T</w:t>
      </w:r>
      <w:r w:rsidRPr="62059E3D">
        <w:rPr>
          <w:rFonts w:ascii="Segoe UI Historic" w:eastAsia="Segoe UI Historic" w:hAnsi="Segoe UI Historic" w:cs="Segoe UI Historic"/>
        </w:rPr>
        <w:t>ai</w:t>
      </w:r>
      <w:r w:rsidR="00DF683F">
        <w:rPr>
          <w:rFonts w:ascii="Segoe UI Historic" w:eastAsia="Segoe UI Historic" w:hAnsi="Segoe UI Historic" w:cs="Segoe UI Historic"/>
        </w:rPr>
        <w:t>p</w:t>
      </w:r>
      <w:r w:rsidRPr="62059E3D">
        <w:rPr>
          <w:rFonts w:ascii="Segoe UI Historic" w:eastAsia="Segoe UI Historic" w:hAnsi="Segoe UI Historic" w:cs="Segoe UI Historic"/>
        </w:rPr>
        <w:t xml:space="preserve"> pat išmokau visko nepriimti rimtai </w:t>
      </w:r>
      <w:r w:rsidR="00DF683F">
        <w:rPr>
          <w:rFonts w:ascii="Segoe UI Historic" w:eastAsia="Segoe UI Historic" w:hAnsi="Segoe UI Historic" w:cs="Segoe UI Historic"/>
        </w:rPr>
        <w:t>-</w:t>
      </w:r>
      <w:r w:rsidRPr="62059E3D">
        <w:rPr>
          <w:rFonts w:ascii="Segoe UI Historic" w:eastAsia="Segoe UI Historic" w:hAnsi="Segoe UI Historic" w:cs="Segoe UI Historic"/>
        </w:rPr>
        <w:t>tiesiog pasilinksminti, nes vis tiek greit reiks išeiti</w:t>
      </w:r>
      <w:r w:rsidR="00DF683F">
        <w:rPr>
          <w:rFonts w:ascii="Segoe UI Historic" w:eastAsia="Segoe UI Historic" w:hAnsi="Segoe UI Historic" w:cs="Segoe UI Historic"/>
        </w:rPr>
        <w:t>.</w:t>
      </w:r>
    </w:p>
    <w:p w14:paraId="4141F0CB" w14:textId="3D73651D" w:rsidR="62059E3D" w:rsidRDefault="62059E3D" w:rsidP="62059E3D">
      <w:pPr>
        <w:rPr>
          <w:rFonts w:ascii="Segoe UI Historic" w:eastAsia="Segoe UI Historic" w:hAnsi="Segoe UI Historic" w:cs="Segoe UI Historic"/>
        </w:rPr>
      </w:pPr>
      <w:r w:rsidRPr="62059E3D">
        <w:rPr>
          <w:rFonts w:ascii="Segoe UI Historic" w:eastAsia="Segoe UI Historic" w:hAnsi="Segoe UI Historic" w:cs="Segoe UI Historic"/>
        </w:rPr>
        <w:t>Kas sunku buvo? Įtraukti visus į tą veikl</w:t>
      </w:r>
      <w:r w:rsidR="00DF683F">
        <w:rPr>
          <w:rFonts w:ascii="Calibri" w:eastAsia="Segoe UI Historic" w:hAnsi="Calibri" w:cs="Calibri"/>
        </w:rPr>
        <w:t>ą</w:t>
      </w:r>
      <w:r w:rsidRPr="62059E3D">
        <w:rPr>
          <w:rFonts w:ascii="Segoe UI Historic" w:eastAsia="Segoe UI Historic" w:hAnsi="Segoe UI Historic" w:cs="Segoe UI Historic"/>
        </w:rPr>
        <w:t xml:space="preserve">, nes kai kurie mėgdavo nieko nedaryti ir tikriausiai sugalvoti </w:t>
      </w:r>
      <w:r w:rsidR="00DF683F">
        <w:rPr>
          <w:rFonts w:ascii="Segoe UI Historic" w:eastAsia="Segoe UI Historic" w:hAnsi="Segoe UI Historic" w:cs="Segoe UI Historic"/>
        </w:rPr>
        <w:t>i</w:t>
      </w:r>
      <w:r w:rsidRPr="62059E3D">
        <w:rPr>
          <w:rFonts w:ascii="Segoe UI Historic" w:eastAsia="Segoe UI Historic" w:hAnsi="Segoe UI Historic" w:cs="Segoe UI Historic"/>
        </w:rPr>
        <w:t>dėją, kad visi b</w:t>
      </w:r>
      <w:r w:rsidR="00DF683F">
        <w:rPr>
          <w:rFonts w:ascii="Calibri" w:eastAsia="Segoe UI Historic" w:hAnsi="Calibri" w:cs="Calibri"/>
        </w:rPr>
        <w:t>ū</w:t>
      </w:r>
      <w:r w:rsidRPr="62059E3D">
        <w:rPr>
          <w:rFonts w:ascii="Segoe UI Historic" w:eastAsia="Segoe UI Historic" w:hAnsi="Segoe UI Historic" w:cs="Segoe UI Historic"/>
        </w:rPr>
        <w:t>t</w:t>
      </w:r>
      <w:r w:rsidR="00DF683F"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ja patenkinti ir norėt</w:t>
      </w:r>
      <w:r w:rsidR="00DF683F">
        <w:rPr>
          <w:rFonts w:ascii="Calibri" w:eastAsia="Segoe UI Historic" w:hAnsi="Calibri" w:cs="Calibri"/>
        </w:rPr>
        <w:t>ų</w:t>
      </w:r>
      <w:r w:rsidRPr="62059E3D">
        <w:rPr>
          <w:rFonts w:ascii="Segoe UI Historic" w:eastAsia="Segoe UI Historic" w:hAnsi="Segoe UI Historic" w:cs="Segoe UI Historic"/>
        </w:rPr>
        <w:t xml:space="preserve"> ją išpildyti</w:t>
      </w:r>
      <w:r w:rsidR="00DF683F">
        <w:rPr>
          <w:rFonts w:ascii="Segoe UI Historic" w:eastAsia="Segoe UI Historic" w:hAnsi="Segoe UI Historic" w:cs="Segoe UI Historic"/>
        </w:rPr>
        <w:t>.</w:t>
      </w:r>
    </w:p>
    <w:p w14:paraId="0EFAD7B0" w14:textId="48313FB9" w:rsidR="00DF683F" w:rsidRDefault="00DF683F" w:rsidP="62059E3D">
      <w:pPr>
        <w:rPr>
          <w:rFonts w:ascii="Segoe UI Historic" w:eastAsia="Segoe UI Historic" w:hAnsi="Segoe UI Historic" w:cs="Segoe UI Historic"/>
        </w:rPr>
      </w:pPr>
    </w:p>
    <w:p w14:paraId="24666C4F" w14:textId="4228DDB8" w:rsidR="00DF683F" w:rsidRPr="00DF683F" w:rsidRDefault="00DF683F" w:rsidP="62059E3D">
      <w:pPr>
        <w:rPr>
          <w:rFonts w:ascii="Calibri" w:eastAsia="Segoe UI Historic" w:hAnsi="Calibri" w:cs="Calibri"/>
        </w:rPr>
      </w:pPr>
      <w:r>
        <w:rPr>
          <w:rFonts w:ascii="Segoe UI Historic" w:eastAsia="Segoe UI Historic" w:hAnsi="Segoe UI Historic" w:cs="Segoe UI Historic"/>
        </w:rPr>
        <w:t>Vesta Šimaityt</w:t>
      </w:r>
      <w:r>
        <w:rPr>
          <w:rFonts w:ascii="Calibri" w:eastAsia="Segoe UI Historic" w:hAnsi="Calibri" w:cs="Calibri"/>
        </w:rPr>
        <w:t>ė, 7a klasė  2022-06-06</w:t>
      </w:r>
    </w:p>
    <w:sectPr w:rsidR="00DF683F" w:rsidRPr="00DF683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4ED46"/>
    <w:multiLevelType w:val="hybridMultilevel"/>
    <w:tmpl w:val="6D245812"/>
    <w:lvl w:ilvl="0" w:tplc="14B4B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EC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C6D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6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0F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E4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0D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5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D00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41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FCF280"/>
    <w:rsid w:val="00395B61"/>
    <w:rsid w:val="009C3CA9"/>
    <w:rsid w:val="009D4C4A"/>
    <w:rsid w:val="00DF683F"/>
    <w:rsid w:val="43FCF280"/>
    <w:rsid w:val="62059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F280"/>
  <w15:chartTrackingRefBased/>
  <w15:docId w15:val="{DA46EE54-CB39-4C55-99F4-CE020D5D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Šimaitytė</dc:creator>
  <cp:keywords/>
  <dc:description/>
  <cp:lastModifiedBy>Loreta Palavenienė</cp:lastModifiedBy>
  <cp:revision>4</cp:revision>
  <dcterms:created xsi:type="dcterms:W3CDTF">2022-06-06T17:28:00Z</dcterms:created>
  <dcterms:modified xsi:type="dcterms:W3CDTF">2022-06-09T19:49:00Z</dcterms:modified>
</cp:coreProperties>
</file>