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 PRIEDAS.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Metodas ,,Nuoširdžių pokalbių valandėlė“. 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Siūlome Jums išbandyti šį paprastą, bet nuoširdumo ir atvirumo kupiną pašnekesių metodą. Važiuodami autobusu į Šiluvą,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išsidalinkite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po ,,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laikroduką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 ir pakvieskite 6 draugus, mokytojus ar pakeleivius į pokalbius skirtingu laiku. Užsirašykite pašnekovo vardą. 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Paskirkite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atsakingą asmenį, kuris seks laiką ir paskelbs pokalbių temą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 siūlomos temos turi atitikti mokinių amžių, pvz.: Kas jus labiausiai džiugina mokyklos gyvenime? Kokį gerą darbą norėtum atlikti šiais metais? Ir kodėl tau tai svarbu? Ką tau reiškia šeima?).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Pradėję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žygį, susiraskite I pašnekovą ir eidami kalbėkitės dviese paskelbta tema. Kiekvienoje žygio stotelėje susiraskite vėl kitą pašnekovą – II, III ir t.t.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eigu nepavyks atvykti į žygį, šis metodas tinkamas ir važiuojant autobusu.</w:t>
      </w:r>
      <w:r w:rsidDel="00000000" w:rsidR="00000000" w:rsidRPr="00000000">
        <w:rPr>
          <w:rtl w:val="0"/>
        </w:rPr>
      </w:r>
    </w:p>
    <w:tbl>
      <w:tblPr>
        <w:tblStyle w:val="Table1"/>
        <w:tblW w:w="11442.0" w:type="dxa"/>
        <w:jc w:val="left"/>
        <w:tblInd w:w="-43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721"/>
        <w:gridCol w:w="5721"/>
        <w:tblGridChange w:id="0">
          <w:tblGrid>
            <w:gridCol w:w="5721"/>
            <w:gridCol w:w="572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3421698" cy="3532972"/>
                  <wp:effectExtent b="0" l="0" r="0" t="0"/>
                  <wp:docPr id="5" name="image1.gif"/>
                  <a:graphic>
                    <a:graphicData uri="http://schemas.openxmlformats.org/drawingml/2006/picture">
                      <pic:pic>
                        <pic:nvPicPr>
                          <pic:cNvPr id="0" name="image1.gif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1698" cy="353297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3364548" cy="3466503"/>
                  <wp:effectExtent b="0" l="0" r="0" t="0"/>
                  <wp:docPr id="7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4548" cy="346650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3364548" cy="3476388"/>
                  <wp:effectExtent b="0" l="0" r="0" t="0"/>
                  <wp:docPr id="6" name="image1.gif"/>
                  <a:graphic>
                    <a:graphicData uri="http://schemas.openxmlformats.org/drawingml/2006/picture">
                      <pic:pic>
                        <pic:nvPicPr>
                          <pic:cNvPr id="0" name="image1.gif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4548" cy="34763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3364548" cy="3473964"/>
                  <wp:effectExtent b="0" l="0" r="0" t="0"/>
                  <wp:docPr id="8" name="image1.gif"/>
                  <a:graphic>
                    <a:graphicData uri="http://schemas.openxmlformats.org/drawingml/2006/picture">
                      <pic:pic>
                        <pic:nvPicPr>
                          <pic:cNvPr id="0" name="image1.gif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4548" cy="3473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0" w:left="709" w:right="567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lt-L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prastasis" w:default="1">
    <w:name w:val="Normal"/>
    <w:qFormat w:val="1"/>
  </w:style>
  <w:style w:type="character" w:styleId="Numatytasispastraiposriftas" w:default="1">
    <w:name w:val="Default Paragraph Font"/>
    <w:uiPriority w:val="1"/>
    <w:semiHidden w:val="1"/>
    <w:unhideWhenUsed w:val="1"/>
  </w:style>
  <w:style w:type="table" w:styleId="prastojilent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raonra" w:default="1">
    <w:name w:val="No List"/>
    <w:uiPriority w:val="99"/>
    <w:semiHidden w:val="1"/>
    <w:unhideWhenUsed w:val="1"/>
  </w:style>
  <w:style w:type="table" w:styleId="Lentelstinklelis">
    <w:name w:val="Table Grid"/>
    <w:basedOn w:val="prastojilentel"/>
    <w:uiPriority w:val="39"/>
    <w:rsid w:val="00DA7B2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gif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dINFeeW22HuNcOoTxogozmSi6g==">AMUW2mWXj2jMuoC/eoMD347onjI7ELsvhNZU2J/Lvr9tKeqeat5Cg8FqBM5WGSBBCH1RG4z92mNGEUkiwrHDC9cxeOOYoyoggj3oVN/j/bJXSlNxU++k2/o=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2022-09-06T08:14:00Z</dcterms:created>
  <dc:creator>Jūratė Normantienė</dc:creator>
</cp:coreProperties>
</file>