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0E" w:rsidRDefault="008D490E" w:rsidP="008D490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0700" cy="6096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90E" w:rsidRDefault="008D490E" w:rsidP="008D490E">
      <w:pPr>
        <w:tabs>
          <w:tab w:val="left" w:pos="5954"/>
        </w:tabs>
        <w:ind w:left="2268" w:hanging="2268"/>
        <w:jc w:val="center"/>
        <w:rPr>
          <w:lang w:val="pt-BR"/>
        </w:rPr>
      </w:pPr>
      <w:r>
        <w:rPr>
          <w:b/>
          <w:lang w:val="pt-BR"/>
        </w:rPr>
        <w:t xml:space="preserve">PANEVĖŽIO ALFONSO </w:t>
      </w:r>
      <w:r>
        <w:rPr>
          <w:b/>
          <w:lang w:val="lt-LT"/>
        </w:rPr>
        <w:t>LIPNIŪNO</w:t>
      </w:r>
      <w:r>
        <w:rPr>
          <w:lang w:val="pt-BR"/>
        </w:rPr>
        <w:t xml:space="preserve"> </w:t>
      </w:r>
      <w:r>
        <w:rPr>
          <w:b/>
          <w:lang w:val="pt-BR"/>
        </w:rPr>
        <w:t>PROGIMNAZIJOS</w:t>
      </w:r>
    </w:p>
    <w:p w:rsidR="008D490E" w:rsidRDefault="008D490E" w:rsidP="008D490E">
      <w:pPr>
        <w:pStyle w:val="Antrat1"/>
        <w:rPr>
          <w:sz w:val="22"/>
          <w:szCs w:val="22"/>
          <w:lang w:val="pt-BR"/>
        </w:rPr>
      </w:pPr>
      <w:r>
        <w:rPr>
          <w:szCs w:val="24"/>
          <w:lang w:val="pt-BR"/>
        </w:rPr>
        <w:t>DIREKTORIUS</w:t>
      </w:r>
    </w:p>
    <w:p w:rsidR="008D490E" w:rsidRDefault="008D490E" w:rsidP="008D490E">
      <w:pPr>
        <w:pStyle w:val="Pagrindinistekstas2"/>
        <w:jc w:val="center"/>
        <w:rPr>
          <w:b/>
          <w:bCs w:val="0"/>
          <w:sz w:val="24"/>
          <w:lang w:val="pt-BR"/>
        </w:rPr>
      </w:pPr>
      <w:r>
        <w:rPr>
          <w:b/>
          <w:bCs w:val="0"/>
          <w:sz w:val="24"/>
          <w:lang w:val="pt-BR"/>
        </w:rPr>
        <w:t>ĮSAKYMAS</w:t>
      </w:r>
    </w:p>
    <w:p w:rsidR="008D490E" w:rsidRDefault="008D490E" w:rsidP="008D490E">
      <w:pPr>
        <w:pStyle w:val="Antrat1"/>
        <w:overflowPunct/>
        <w:autoSpaceDE/>
        <w:adjustRightInd/>
        <w:spacing w:line="240" w:lineRule="auto"/>
        <w:rPr>
          <w:szCs w:val="24"/>
        </w:rPr>
      </w:pPr>
      <w:r>
        <w:rPr>
          <w:szCs w:val="24"/>
        </w:rPr>
        <w:t xml:space="preserve">DĖL PREVENCINĖS-KŪRYBINĖS DIENOS “GALIU GYVENTI KITAIP” VYKDYMO </w:t>
      </w:r>
    </w:p>
    <w:p w:rsidR="008D490E" w:rsidRDefault="008D490E" w:rsidP="008D490E">
      <w:pPr>
        <w:pStyle w:val="Pagrindinistekstas2"/>
        <w:jc w:val="center"/>
        <w:rPr>
          <w:szCs w:val="22"/>
          <w:lang w:val="pt-BR"/>
        </w:rPr>
      </w:pPr>
    </w:p>
    <w:p w:rsidR="008D490E" w:rsidRDefault="008D490E" w:rsidP="008D490E">
      <w:pPr>
        <w:pStyle w:val="Pagrindinistekstas2"/>
        <w:jc w:val="center"/>
        <w:rPr>
          <w:sz w:val="24"/>
          <w:lang w:val="pt-BR"/>
        </w:rPr>
      </w:pPr>
      <w:r>
        <w:rPr>
          <w:sz w:val="24"/>
          <w:lang w:val="pt-BR"/>
        </w:rPr>
        <w:t>2014 m. lapkričio 21 d. Nr. VĮ-229</w:t>
      </w:r>
    </w:p>
    <w:p w:rsidR="008D490E" w:rsidRDefault="008D490E" w:rsidP="008D490E">
      <w:pPr>
        <w:pStyle w:val="Pagrindinistekstas2"/>
        <w:jc w:val="center"/>
        <w:rPr>
          <w:sz w:val="24"/>
          <w:lang w:val="pt-BR"/>
        </w:rPr>
      </w:pPr>
      <w:r>
        <w:rPr>
          <w:sz w:val="24"/>
          <w:lang w:val="pt-BR"/>
        </w:rPr>
        <w:t>Panevėžys</w:t>
      </w:r>
    </w:p>
    <w:p w:rsidR="008D490E" w:rsidRDefault="008D490E" w:rsidP="008D490E">
      <w:pPr>
        <w:spacing w:line="360" w:lineRule="auto"/>
        <w:rPr>
          <w:sz w:val="22"/>
          <w:szCs w:val="22"/>
        </w:rPr>
      </w:pPr>
    </w:p>
    <w:p w:rsidR="008D490E" w:rsidRDefault="008D490E" w:rsidP="008D490E">
      <w:pPr>
        <w:ind w:firstLine="851"/>
        <w:jc w:val="both"/>
        <w:rPr>
          <w:lang w:val="lt-LT"/>
        </w:rPr>
      </w:pPr>
      <w:r>
        <w:rPr>
          <w:lang w:val="lt-LT"/>
        </w:rPr>
        <w:t>Vadovaudamasi Panevėžio Alfonso Lipniūno progimnazijos 2013-2014 ir 2014-2015 mokslo metų  pradinio ugdymo programos ugdymo plano, patvirtinto 2013-09-02 įsakymu Nr. VĮ-202, 16. punktu, 2013-2014 ir 2014-2015 mokslo metų  pagrindinio ugdymo programos ugdymo plano patvirtinto 2013-09-02 įsakymu Nr. VĮ-203, 11. punktu bei vykdydama Panevėžio Alfonso Lipniūno progimnazijos 2014 m. lapkričio mėnesio veiklos planą,</w:t>
      </w:r>
    </w:p>
    <w:p w:rsidR="008D490E" w:rsidRDefault="008D490E" w:rsidP="008D490E">
      <w:pPr>
        <w:ind w:firstLine="851"/>
        <w:jc w:val="both"/>
        <w:rPr>
          <w:lang w:val="lt-LT"/>
        </w:rPr>
      </w:pPr>
      <w:r>
        <w:rPr>
          <w:lang w:val="lt-LT"/>
        </w:rPr>
        <w:t xml:space="preserve">1. L e i d ž i u  </w:t>
      </w:r>
      <w:r>
        <w:rPr>
          <w:b/>
          <w:lang w:val="lt-LT"/>
        </w:rPr>
        <w:t>2014 m. lapkričio 26 d.</w:t>
      </w:r>
      <w:r>
        <w:rPr>
          <w:lang w:val="lt-LT"/>
        </w:rPr>
        <w:t xml:space="preserve"> 8.00 - 14.00 val.  1 - 8  klasių mokiniams vykdyti prevencinę-kūrybinę dieną „Galiu gyventi kitaip“.</w:t>
      </w:r>
    </w:p>
    <w:p w:rsidR="008D490E" w:rsidRDefault="008D490E" w:rsidP="008D490E">
      <w:pPr>
        <w:ind w:firstLine="851"/>
        <w:jc w:val="both"/>
        <w:rPr>
          <w:lang w:val="lt-LT"/>
        </w:rPr>
      </w:pPr>
      <w:r>
        <w:rPr>
          <w:lang w:val="lt-LT"/>
        </w:rPr>
        <w:t>2. Į p a r e i g o j u:</w:t>
      </w:r>
    </w:p>
    <w:p w:rsidR="008D490E" w:rsidRDefault="008D490E" w:rsidP="008D490E">
      <w:pPr>
        <w:ind w:firstLine="851"/>
        <w:jc w:val="both"/>
        <w:rPr>
          <w:lang w:val="lt-LT"/>
        </w:rPr>
      </w:pPr>
      <w:r>
        <w:rPr>
          <w:lang w:val="lt-LT"/>
        </w:rPr>
        <w:t xml:space="preserve">2.1. socialinę pedagogę </w:t>
      </w:r>
      <w:r>
        <w:rPr>
          <w:b/>
          <w:lang w:val="lt-LT"/>
        </w:rPr>
        <w:t>Vaidą Imbrasienę</w:t>
      </w:r>
      <w:r>
        <w:rPr>
          <w:lang w:val="lt-LT"/>
        </w:rPr>
        <w:t xml:space="preserve"> organizuoti prevencinės-kūrybinės dienos „Galiu gyventi kitaip“ renginius (pagal atskirą planą);</w:t>
      </w:r>
    </w:p>
    <w:p w:rsidR="008D490E" w:rsidRDefault="008D490E" w:rsidP="008D490E">
      <w:pPr>
        <w:ind w:firstLine="851"/>
        <w:jc w:val="both"/>
        <w:rPr>
          <w:lang w:val="lt-LT"/>
        </w:rPr>
      </w:pPr>
      <w:r>
        <w:rPr>
          <w:lang w:val="lt-LT"/>
        </w:rPr>
        <w:t>2.2. mokytojus, klasių vadovus organizuoti užsiėmimus per 1 - 5 pamokas nuo 8.00 val. iki 14.00 val.;</w:t>
      </w:r>
    </w:p>
    <w:p w:rsidR="008D490E" w:rsidRDefault="008D490E" w:rsidP="008D490E">
      <w:pPr>
        <w:ind w:firstLine="851"/>
        <w:jc w:val="both"/>
        <w:rPr>
          <w:lang w:val="lt-LT"/>
        </w:rPr>
      </w:pPr>
      <w:r>
        <w:rPr>
          <w:lang w:val="lt-LT"/>
        </w:rPr>
        <w:t xml:space="preserve">2.3. informaciją apie prevencinę-kūrybinę dieną „Galiu gyventi kitaip“ patalpinti progimnazijos internetiniame puslapyje. Atsakingos: socialinė pedagogė </w:t>
      </w:r>
      <w:r>
        <w:rPr>
          <w:b/>
          <w:lang w:val="lt-LT"/>
        </w:rPr>
        <w:t>Vaida Imbrasienė</w:t>
      </w:r>
      <w:r>
        <w:rPr>
          <w:lang w:val="lt-LT"/>
        </w:rPr>
        <w:t xml:space="preserve">, informacinių technologijų mokytoja </w:t>
      </w:r>
      <w:r>
        <w:rPr>
          <w:b/>
          <w:lang w:val="lt-LT"/>
        </w:rPr>
        <w:t>Birutė Savickienė</w:t>
      </w:r>
      <w:r>
        <w:rPr>
          <w:lang w:val="lt-LT"/>
        </w:rPr>
        <w:t>.</w:t>
      </w:r>
    </w:p>
    <w:p w:rsidR="008D490E" w:rsidRDefault="008D490E" w:rsidP="008D490E">
      <w:pPr>
        <w:ind w:firstLine="851"/>
        <w:jc w:val="both"/>
        <w:rPr>
          <w:lang w:val="lt-LT"/>
        </w:rPr>
      </w:pPr>
      <w:r>
        <w:rPr>
          <w:lang w:val="lt-LT"/>
        </w:rPr>
        <w:t>2.4. 1 - 8 klasių vadovus informuoti mokinius ir jų tėvus (globėjus, rūpintojus) apie lapkričio 26 d. užsiėmimų laiką.</w:t>
      </w:r>
    </w:p>
    <w:p w:rsidR="008D490E" w:rsidRDefault="008D490E" w:rsidP="008D490E">
      <w:pPr>
        <w:ind w:firstLine="851"/>
        <w:jc w:val="both"/>
        <w:rPr>
          <w:lang w:val="lt-LT"/>
        </w:rPr>
      </w:pPr>
      <w:r>
        <w:rPr>
          <w:lang w:val="lt-LT"/>
        </w:rPr>
        <w:t>3. S k i r i u 1 - 8  klasių vadovus, mokytojus atsakingus už mokinių elgesį ir saugumą užsiėmimų metu.</w:t>
      </w:r>
    </w:p>
    <w:p w:rsidR="008D490E" w:rsidRDefault="008D490E" w:rsidP="008D490E">
      <w:pPr>
        <w:ind w:firstLine="851"/>
        <w:jc w:val="both"/>
        <w:rPr>
          <w:lang w:val="lt-LT"/>
        </w:rPr>
      </w:pPr>
      <w:r>
        <w:rPr>
          <w:lang w:val="lt-LT"/>
        </w:rPr>
        <w:t>4. T v i r t i n u  prevencinės-kūrybinės dienos „Galiu gyventi kitaip“ renginių planą.</w:t>
      </w:r>
    </w:p>
    <w:p w:rsidR="008D490E" w:rsidRDefault="008D490E" w:rsidP="008D490E">
      <w:pPr>
        <w:ind w:firstLine="851"/>
        <w:jc w:val="both"/>
        <w:rPr>
          <w:lang w:val="lt-LT"/>
        </w:rPr>
      </w:pPr>
      <w:r>
        <w:rPr>
          <w:lang w:val="lt-LT"/>
        </w:rPr>
        <w:t xml:space="preserve">5. Įsakymo vykdymo kontrolę  p a v e d u  direktoriaus pavaduotojai ugdymui </w:t>
      </w:r>
      <w:r>
        <w:rPr>
          <w:b/>
          <w:lang w:val="lt-LT"/>
        </w:rPr>
        <w:t>Rimai Taurozienei</w:t>
      </w:r>
      <w:r>
        <w:rPr>
          <w:lang w:val="lt-LT"/>
        </w:rPr>
        <w:t>.</w:t>
      </w:r>
    </w:p>
    <w:p w:rsidR="008D490E" w:rsidRDefault="008D490E" w:rsidP="008D490E">
      <w:pPr>
        <w:jc w:val="both"/>
        <w:rPr>
          <w:lang w:val="lt-LT"/>
        </w:rPr>
      </w:pPr>
      <w:r>
        <w:rPr>
          <w:lang w:val="lt-LT"/>
        </w:rPr>
        <w:t xml:space="preserve">              PRIDEDAMA: Programa, 5 lapai.</w:t>
      </w:r>
    </w:p>
    <w:p w:rsidR="008D490E" w:rsidRDefault="008D490E" w:rsidP="008D490E">
      <w:pPr>
        <w:jc w:val="both"/>
        <w:rPr>
          <w:lang w:val="lt-LT"/>
        </w:rPr>
      </w:pPr>
    </w:p>
    <w:p w:rsidR="008D490E" w:rsidRDefault="008D490E" w:rsidP="008D490E">
      <w:pPr>
        <w:spacing w:line="360" w:lineRule="auto"/>
        <w:jc w:val="both"/>
        <w:rPr>
          <w:sz w:val="22"/>
          <w:szCs w:val="22"/>
          <w:lang w:val="lt-LT"/>
        </w:rPr>
      </w:pPr>
    </w:p>
    <w:p w:rsidR="008D490E" w:rsidRDefault="008D490E" w:rsidP="008D490E">
      <w:pPr>
        <w:jc w:val="both"/>
        <w:rPr>
          <w:lang w:val="lt-LT"/>
        </w:rPr>
      </w:pPr>
      <w:r>
        <w:rPr>
          <w:lang w:val="lt-LT"/>
        </w:rPr>
        <w:t>Direktorė                                                                                                             Vilma Petrulevičienė</w:t>
      </w:r>
    </w:p>
    <w:p w:rsidR="008D490E" w:rsidRDefault="008D490E" w:rsidP="008D490E">
      <w:pPr>
        <w:jc w:val="both"/>
        <w:rPr>
          <w:sz w:val="22"/>
          <w:szCs w:val="22"/>
          <w:lang w:val="lt-LT"/>
        </w:rPr>
      </w:pPr>
    </w:p>
    <w:p w:rsidR="008D490E" w:rsidRDefault="008D490E" w:rsidP="008D490E">
      <w:pPr>
        <w:rPr>
          <w:sz w:val="22"/>
          <w:szCs w:val="22"/>
          <w:lang w:val="lt-LT"/>
        </w:rPr>
      </w:pPr>
    </w:p>
    <w:p w:rsidR="008D490E" w:rsidRDefault="008D490E" w:rsidP="008D490E">
      <w:pPr>
        <w:rPr>
          <w:sz w:val="22"/>
          <w:szCs w:val="22"/>
          <w:lang w:val="lt-LT"/>
        </w:rPr>
      </w:pPr>
    </w:p>
    <w:p w:rsidR="008D490E" w:rsidRDefault="008D490E" w:rsidP="008D490E">
      <w:pPr>
        <w:rPr>
          <w:sz w:val="22"/>
          <w:szCs w:val="22"/>
          <w:lang w:val="lt-LT"/>
        </w:rPr>
      </w:pPr>
    </w:p>
    <w:p w:rsidR="008D490E" w:rsidRDefault="008D490E" w:rsidP="008D490E">
      <w:pPr>
        <w:rPr>
          <w:sz w:val="22"/>
          <w:szCs w:val="22"/>
          <w:lang w:val="lt-LT"/>
        </w:rPr>
      </w:pPr>
    </w:p>
    <w:p w:rsidR="008D490E" w:rsidRDefault="008D490E" w:rsidP="008D490E">
      <w:pPr>
        <w:rPr>
          <w:sz w:val="22"/>
          <w:szCs w:val="22"/>
          <w:lang w:val="lt-LT"/>
        </w:rPr>
      </w:pPr>
    </w:p>
    <w:p w:rsidR="008D490E" w:rsidRDefault="008D490E" w:rsidP="008D490E">
      <w:pPr>
        <w:rPr>
          <w:sz w:val="22"/>
          <w:szCs w:val="22"/>
          <w:lang w:val="lt-LT"/>
        </w:rPr>
      </w:pPr>
    </w:p>
    <w:p w:rsidR="008D490E" w:rsidRDefault="008D490E" w:rsidP="008D490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P a r e n g ė </w:t>
      </w:r>
    </w:p>
    <w:p w:rsidR="008D490E" w:rsidRDefault="008D490E" w:rsidP="008D490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....................................................</w:t>
      </w:r>
    </w:p>
    <w:p w:rsidR="008D490E" w:rsidRDefault="008D490E" w:rsidP="008D490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Direktoriaus pavaduotoja ugdymui </w:t>
      </w:r>
    </w:p>
    <w:p w:rsidR="008D490E" w:rsidRDefault="008D490E" w:rsidP="008D490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Rima Taurozienė</w:t>
      </w:r>
    </w:p>
    <w:p w:rsidR="00DC6DA6" w:rsidRPr="00D36B38" w:rsidRDefault="008D490E">
      <w:pPr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2014-</w:t>
      </w:r>
      <w:bookmarkStart w:id="0" w:name="_GoBack"/>
      <w:bookmarkEnd w:id="0"/>
      <w:r w:rsidR="00D36B38">
        <w:rPr>
          <w:sz w:val="22"/>
          <w:szCs w:val="22"/>
          <w:lang w:val="lt-LT"/>
        </w:rPr>
        <w:t>11-20</w:t>
      </w:r>
    </w:p>
    <w:sectPr w:rsidR="00DC6DA6" w:rsidRPr="00D36B38" w:rsidSect="003145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1296"/>
  <w:hyphenationZone w:val="396"/>
  <w:characterSpacingControl w:val="doNotCompress"/>
  <w:compat/>
  <w:rsids>
    <w:rsidRoot w:val="008D490E"/>
    <w:rsid w:val="003145E4"/>
    <w:rsid w:val="008D490E"/>
    <w:rsid w:val="00D36B38"/>
    <w:rsid w:val="00DC6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8D490E"/>
    <w:pPr>
      <w:keepNext/>
      <w:overflowPunct w:val="0"/>
      <w:autoSpaceDE w:val="0"/>
      <w:autoSpaceDN w:val="0"/>
      <w:adjustRightInd w:val="0"/>
      <w:spacing w:line="480" w:lineRule="auto"/>
      <w:jc w:val="center"/>
      <w:outlineLvl w:val="0"/>
    </w:pPr>
    <w:rPr>
      <w:b/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D490E"/>
    <w:rPr>
      <w:rFonts w:ascii="Times New Roman" w:eastAsia="Times New Roman" w:hAnsi="Times New Roman" w:cs="Times New Roman"/>
      <w:b/>
      <w:sz w:val="24"/>
      <w:szCs w:val="20"/>
      <w:lang w:val="en-GB" w:eastAsia="lt-LT"/>
    </w:rPr>
  </w:style>
  <w:style w:type="paragraph" w:styleId="Pagrindinistekstas2">
    <w:name w:val="Body Text 2"/>
    <w:basedOn w:val="prastasis"/>
    <w:link w:val="Pagrindinistekstas2Diagrama"/>
    <w:semiHidden/>
    <w:unhideWhenUsed/>
    <w:rsid w:val="008D490E"/>
    <w:rPr>
      <w:bCs/>
      <w:sz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8D490E"/>
    <w:rPr>
      <w:rFonts w:ascii="Times New Roman" w:eastAsia="Times New Roman" w:hAnsi="Times New Roman" w:cs="Times New Roman"/>
      <w:bCs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90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90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D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8D490E"/>
    <w:pPr>
      <w:keepNext/>
      <w:overflowPunct w:val="0"/>
      <w:autoSpaceDE w:val="0"/>
      <w:autoSpaceDN w:val="0"/>
      <w:adjustRightInd w:val="0"/>
      <w:spacing w:line="480" w:lineRule="auto"/>
      <w:jc w:val="center"/>
      <w:outlineLvl w:val="0"/>
    </w:pPr>
    <w:rPr>
      <w:b/>
      <w:szCs w:val="20"/>
      <w:lang w:val="en-GB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8D490E"/>
    <w:rPr>
      <w:rFonts w:ascii="Times New Roman" w:eastAsia="Times New Roman" w:hAnsi="Times New Roman" w:cs="Times New Roman"/>
      <w:b/>
      <w:sz w:val="24"/>
      <w:szCs w:val="20"/>
      <w:lang w:val="en-GB" w:eastAsia="lt-LT"/>
    </w:rPr>
  </w:style>
  <w:style w:type="paragraph" w:styleId="Pagrindinistekstas2">
    <w:name w:val="Body Text 2"/>
    <w:basedOn w:val="prastasis"/>
    <w:link w:val="Pagrindinistekstas2Diagrama"/>
    <w:semiHidden/>
    <w:unhideWhenUsed/>
    <w:rsid w:val="008D490E"/>
    <w:rPr>
      <w:bCs/>
      <w:sz w:val="22"/>
    </w:rPr>
  </w:style>
  <w:style w:type="character" w:customStyle="1" w:styleId="Pagrindinistekstas2Diagrama">
    <w:name w:val="Pagrindinis tekstas 2 Diagrama"/>
    <w:basedOn w:val="Numatytasispastraiposriftas"/>
    <w:link w:val="Pagrindinistekstas2"/>
    <w:semiHidden/>
    <w:rsid w:val="008D490E"/>
    <w:rPr>
      <w:rFonts w:ascii="Times New Roman" w:eastAsia="Times New Roman" w:hAnsi="Times New Roman" w:cs="Times New Roman"/>
      <w:bCs/>
      <w:szCs w:val="24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D490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D490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admin</cp:lastModifiedBy>
  <cp:revision>4</cp:revision>
  <dcterms:created xsi:type="dcterms:W3CDTF">2014-11-28T11:14:00Z</dcterms:created>
  <dcterms:modified xsi:type="dcterms:W3CDTF">2014-11-28T17:46:00Z</dcterms:modified>
</cp:coreProperties>
</file>