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F334" w14:textId="5F23DE81" w:rsidR="00AC7FC2" w:rsidRDefault="00AC7FC2" w:rsidP="00491CC1">
      <w:pPr>
        <w:jc w:val="center"/>
        <w:rPr>
          <w:b/>
          <w:bCs/>
          <w:sz w:val="24"/>
          <w:szCs w:val="24"/>
        </w:rPr>
      </w:pPr>
      <w:r>
        <w:rPr>
          <w:b/>
          <w:bCs/>
          <w:sz w:val="24"/>
          <w:szCs w:val="24"/>
        </w:rPr>
        <w:t>Projektinės veiklos - Refleksija</w:t>
      </w:r>
    </w:p>
    <w:p w14:paraId="46E7BACF" w14:textId="7F3ABEAD" w:rsidR="00206D66" w:rsidRPr="00AC7FC2" w:rsidRDefault="00CE754C" w:rsidP="00491CC1">
      <w:pPr>
        <w:jc w:val="center"/>
        <w:rPr>
          <w:b/>
          <w:bCs/>
          <w:sz w:val="24"/>
          <w:szCs w:val="24"/>
        </w:rPr>
      </w:pPr>
      <w:r w:rsidRPr="00AC7FC2">
        <w:rPr>
          <w:b/>
          <w:bCs/>
          <w:sz w:val="24"/>
          <w:szCs w:val="24"/>
        </w:rPr>
        <w:t>Aš dalyvavau 2-ose veiklose tai aktyviosiose pertraukose ir tarptautinėje šokio dienoje.</w:t>
      </w:r>
    </w:p>
    <w:p w14:paraId="494836EC" w14:textId="726FC59C" w:rsidR="00CE754C" w:rsidRPr="00AC7FC2" w:rsidRDefault="00CE754C" w:rsidP="00491CC1">
      <w:pPr>
        <w:jc w:val="center"/>
        <w:rPr>
          <w:b/>
          <w:bCs/>
          <w:sz w:val="24"/>
          <w:szCs w:val="24"/>
        </w:rPr>
      </w:pPr>
    </w:p>
    <w:p w14:paraId="2855B52F" w14:textId="67B97C75" w:rsidR="00CE754C" w:rsidRPr="00AC7FC2" w:rsidRDefault="00CE754C" w:rsidP="00491CC1">
      <w:pPr>
        <w:jc w:val="center"/>
        <w:rPr>
          <w:b/>
          <w:bCs/>
          <w:sz w:val="24"/>
          <w:szCs w:val="24"/>
        </w:rPr>
      </w:pPr>
      <w:r w:rsidRPr="00AC7FC2">
        <w:rPr>
          <w:b/>
          <w:bCs/>
          <w:sz w:val="24"/>
          <w:szCs w:val="24"/>
        </w:rPr>
        <w:t>Pirmoje veikloje viską vedžiau aš tai mažiukam visus užsiėmimus ir pnš.</w:t>
      </w:r>
    </w:p>
    <w:p w14:paraId="400E25C6" w14:textId="77777777" w:rsidR="00491CC1" w:rsidRPr="00AC7FC2" w:rsidRDefault="00CE754C" w:rsidP="00491CC1">
      <w:pPr>
        <w:jc w:val="center"/>
        <w:rPr>
          <w:b/>
          <w:bCs/>
          <w:sz w:val="24"/>
          <w:szCs w:val="24"/>
        </w:rPr>
      </w:pPr>
      <w:r w:rsidRPr="00AC7FC2">
        <w:rPr>
          <w:b/>
          <w:bCs/>
          <w:sz w:val="24"/>
          <w:szCs w:val="24"/>
        </w:rPr>
        <w:t xml:space="preserve">Manau mūsų visai grupei tikrai reikėtu įsitraukimo į veiklas ir netingėjimo kažko daryt, kad visiems būtų geriau ir linksmiau, nes ne mokytojai visko reikia, o mes patys pasirinkom </w:t>
      </w:r>
      <w:r w:rsidR="00491CC1" w:rsidRPr="00AC7FC2">
        <w:rPr>
          <w:b/>
          <w:bCs/>
          <w:sz w:val="24"/>
          <w:szCs w:val="24"/>
        </w:rPr>
        <w:t>būti šitoje grupėje, tad netingėkime ir visi kartu bent kažką padarykime, nes dauguma tiesiog galvoja čia taip praslys ir viskas bus ok...</w:t>
      </w:r>
    </w:p>
    <w:p w14:paraId="21FD2746" w14:textId="77777777" w:rsidR="00491CC1" w:rsidRPr="00AC7FC2" w:rsidRDefault="00491CC1" w:rsidP="00491CC1">
      <w:pPr>
        <w:jc w:val="center"/>
        <w:rPr>
          <w:b/>
          <w:bCs/>
          <w:sz w:val="24"/>
          <w:szCs w:val="24"/>
        </w:rPr>
      </w:pPr>
    </w:p>
    <w:p w14:paraId="51E876F5" w14:textId="26163A62" w:rsidR="00CE754C" w:rsidRPr="00AC7FC2" w:rsidRDefault="00491CC1" w:rsidP="00491CC1">
      <w:pPr>
        <w:jc w:val="center"/>
        <w:rPr>
          <w:b/>
          <w:bCs/>
          <w:sz w:val="24"/>
          <w:szCs w:val="24"/>
        </w:rPr>
      </w:pPr>
      <w:r w:rsidRPr="00AC7FC2">
        <w:rPr>
          <w:b/>
          <w:bCs/>
          <w:sz w:val="24"/>
          <w:szCs w:val="24"/>
        </w:rPr>
        <w:t>Antroje veikloje dalyvavau tai buvo tarptautinė šokio diena.</w:t>
      </w:r>
    </w:p>
    <w:p w14:paraId="3DCA9586" w14:textId="2575E054" w:rsidR="00491CC1" w:rsidRPr="00AC7FC2" w:rsidRDefault="00491CC1" w:rsidP="00491CC1">
      <w:pPr>
        <w:jc w:val="center"/>
        <w:rPr>
          <w:b/>
          <w:bCs/>
          <w:sz w:val="24"/>
          <w:szCs w:val="24"/>
        </w:rPr>
      </w:pPr>
      <w:r w:rsidRPr="00AC7FC2">
        <w:rPr>
          <w:b/>
          <w:bCs/>
          <w:sz w:val="24"/>
          <w:szCs w:val="24"/>
        </w:rPr>
        <w:t>Kiek mačiau iš mūsų visos grupės tikrai visi dalyvavo ir kaip buvo nurodyta, mažiau ar daugiau buvo apsirengė kaip kaubojai(-os).</w:t>
      </w:r>
    </w:p>
    <w:p w14:paraId="05D11AC4" w14:textId="7399F0BF" w:rsidR="00491CC1" w:rsidRPr="00AC7FC2" w:rsidRDefault="00491CC1" w:rsidP="00491CC1">
      <w:pPr>
        <w:jc w:val="center"/>
        <w:rPr>
          <w:b/>
          <w:bCs/>
          <w:sz w:val="24"/>
          <w:szCs w:val="24"/>
        </w:rPr>
      </w:pPr>
      <w:r w:rsidRPr="00AC7FC2">
        <w:rPr>
          <w:b/>
          <w:bCs/>
          <w:sz w:val="24"/>
          <w:szCs w:val="24"/>
        </w:rPr>
        <w:t>Tik aš pamačiau, kad kaip ir visada nebuvo iš visų tų žmonių įtraukimo ir kaip visada viską reikėjo daryti mokytojai... Manau šiaip viskas buvo praėję sklandžiai, tik labai trūko visų įsijungimo į grupes darbą ir kartu visko darymą.</w:t>
      </w:r>
    </w:p>
    <w:p w14:paraId="73B5D14F" w14:textId="33CB8345" w:rsidR="00025B36" w:rsidRPr="00AC7FC2" w:rsidRDefault="00025B36" w:rsidP="00491CC1">
      <w:pPr>
        <w:jc w:val="center"/>
        <w:rPr>
          <w:b/>
          <w:bCs/>
          <w:sz w:val="24"/>
          <w:szCs w:val="24"/>
        </w:rPr>
      </w:pPr>
      <w:r w:rsidRPr="00AC7FC2">
        <w:rPr>
          <w:b/>
          <w:bCs/>
          <w:sz w:val="24"/>
          <w:szCs w:val="24"/>
        </w:rPr>
        <w:t>Manau viskas</w:t>
      </w:r>
    </w:p>
    <w:p w14:paraId="2177D013" w14:textId="77777777" w:rsidR="00025B36" w:rsidRPr="00AC7FC2" w:rsidRDefault="00025B36" w:rsidP="00491CC1">
      <w:pPr>
        <w:jc w:val="center"/>
        <w:rPr>
          <w:b/>
          <w:bCs/>
          <w:sz w:val="24"/>
          <w:szCs w:val="24"/>
        </w:rPr>
      </w:pPr>
    </w:p>
    <w:p w14:paraId="5F4D69EB" w14:textId="77777777" w:rsidR="002233A6" w:rsidRDefault="00025B36" w:rsidP="00025B36">
      <w:pPr>
        <w:pBdr>
          <w:bottom w:val="single" w:sz="6" w:space="1" w:color="auto"/>
        </w:pBdr>
        <w:jc w:val="right"/>
        <w:rPr>
          <w:b/>
          <w:bCs/>
          <w:sz w:val="24"/>
          <w:szCs w:val="24"/>
        </w:rPr>
      </w:pPr>
      <w:r w:rsidRPr="00AC7FC2">
        <w:rPr>
          <w:b/>
          <w:bCs/>
          <w:sz w:val="24"/>
          <w:szCs w:val="24"/>
        </w:rPr>
        <w:t>Ignas Kerulis 8a</w:t>
      </w:r>
    </w:p>
    <w:p w14:paraId="2A51BF95" w14:textId="77777777" w:rsidR="002233A6" w:rsidRDefault="002233A6" w:rsidP="002233A6">
      <w:pPr>
        <w:rPr>
          <w:rFonts w:ascii="Times New Roman" w:hAnsi="Times New Roman" w:cs="Times New Roman"/>
          <w:sz w:val="24"/>
          <w:szCs w:val="24"/>
        </w:rPr>
      </w:pPr>
      <w:r>
        <w:rPr>
          <w:rFonts w:ascii="Times New Roman" w:hAnsi="Times New Roman" w:cs="Times New Roman"/>
          <w:sz w:val="24"/>
          <w:szCs w:val="24"/>
        </w:rPr>
        <w:t xml:space="preserve">Mano refleksija: </w:t>
      </w:r>
    </w:p>
    <w:p w14:paraId="1D2F80A3" w14:textId="77777777" w:rsidR="002233A6" w:rsidRDefault="002233A6" w:rsidP="002233A6">
      <w:pPr>
        <w:rPr>
          <w:rFonts w:ascii="Times New Roman" w:hAnsi="Times New Roman" w:cs="Times New Roman"/>
          <w:sz w:val="24"/>
          <w:szCs w:val="24"/>
        </w:rPr>
      </w:pPr>
      <w:r>
        <w:rPr>
          <w:rFonts w:ascii="Times New Roman" w:hAnsi="Times New Roman" w:cs="Times New Roman"/>
          <w:sz w:val="24"/>
          <w:szCs w:val="24"/>
        </w:rPr>
        <w:t>Veiklas sekėsi įgyvendinti puikiai. Dalyvavau BEVEIK visose veiklose. Sunkiausia buvo Užgavėnių šventė pradinukams. Pastiprinau bendravimo ir bendradarbiavimo žinias.</w:t>
      </w:r>
    </w:p>
    <w:p w14:paraId="4266A7F5" w14:textId="77777777" w:rsidR="002233A6" w:rsidRDefault="002233A6" w:rsidP="002233A6">
      <w:pPr>
        <w:rPr>
          <w:rFonts w:ascii="Times New Roman" w:hAnsi="Times New Roman" w:cs="Times New Roman"/>
          <w:sz w:val="24"/>
          <w:szCs w:val="24"/>
        </w:rPr>
      </w:pPr>
      <w:r>
        <w:rPr>
          <w:rFonts w:ascii="Times New Roman" w:hAnsi="Times New Roman" w:cs="Times New Roman"/>
          <w:sz w:val="24"/>
          <w:szCs w:val="24"/>
        </w:rPr>
        <w:t>Išmokau kelis šokius ir nugalėjau savo ,,scenos baimę".</w:t>
      </w:r>
    </w:p>
    <w:p w14:paraId="77464B6D" w14:textId="77777777" w:rsidR="002233A6" w:rsidRDefault="002233A6" w:rsidP="002233A6">
      <w:pPr>
        <w:rPr>
          <w:rFonts w:ascii="Times New Roman" w:hAnsi="Times New Roman" w:cs="Times New Roman"/>
          <w:sz w:val="24"/>
          <w:szCs w:val="24"/>
        </w:rPr>
      </w:pPr>
      <w:r>
        <w:rPr>
          <w:rFonts w:ascii="Times New Roman" w:hAnsi="Times New Roman" w:cs="Times New Roman"/>
          <w:sz w:val="24"/>
          <w:szCs w:val="24"/>
        </w:rPr>
        <w:t>Sovijus Lukošius, 8a kl.   2022-06-06</w:t>
      </w:r>
    </w:p>
    <w:p w14:paraId="5EC8843D" w14:textId="77777777" w:rsidR="002233A6" w:rsidRDefault="002233A6" w:rsidP="002233A6">
      <w:pPr>
        <w:rPr>
          <w:rFonts w:ascii="Times New Roman" w:hAnsi="Times New Roman" w:cs="Times New Roman"/>
          <w:sz w:val="24"/>
          <w:szCs w:val="24"/>
        </w:rPr>
      </w:pPr>
    </w:p>
    <w:p w14:paraId="35A4E6A2" w14:textId="45ED0C51" w:rsidR="00025B36" w:rsidRPr="00AC7FC2" w:rsidRDefault="00025B36" w:rsidP="00025B36">
      <w:pPr>
        <w:jc w:val="right"/>
        <w:rPr>
          <w:b/>
          <w:bCs/>
          <w:sz w:val="24"/>
          <w:szCs w:val="24"/>
        </w:rPr>
      </w:pPr>
      <w:r w:rsidRPr="00AC7FC2">
        <w:rPr>
          <w:b/>
          <w:bCs/>
          <w:sz w:val="24"/>
          <w:szCs w:val="24"/>
        </w:rPr>
        <w:t xml:space="preserve">                                                      </w:t>
      </w:r>
    </w:p>
    <w:sectPr w:rsidR="00025B36" w:rsidRPr="00AC7FC2">
      <w:pgSz w:w="11906" w:h="16838"/>
      <w:pgMar w:top="1134" w:right="85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F019" w14:textId="77777777" w:rsidR="00200246" w:rsidRDefault="00200246" w:rsidP="007F37E0">
      <w:pPr>
        <w:spacing w:after="0" w:line="240" w:lineRule="auto"/>
      </w:pPr>
      <w:r>
        <w:separator/>
      </w:r>
    </w:p>
  </w:endnote>
  <w:endnote w:type="continuationSeparator" w:id="0">
    <w:p w14:paraId="1ED5BD6E" w14:textId="77777777" w:rsidR="00200246" w:rsidRDefault="00200246" w:rsidP="007F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948E" w14:textId="77777777" w:rsidR="00200246" w:rsidRDefault="00200246" w:rsidP="007F37E0">
      <w:pPr>
        <w:spacing w:after="0" w:line="240" w:lineRule="auto"/>
      </w:pPr>
      <w:r>
        <w:separator/>
      </w:r>
    </w:p>
  </w:footnote>
  <w:footnote w:type="continuationSeparator" w:id="0">
    <w:p w14:paraId="440B1548" w14:textId="77777777" w:rsidR="00200246" w:rsidRDefault="00200246" w:rsidP="007F3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74ADC"/>
    <w:multiLevelType w:val="hybridMultilevel"/>
    <w:tmpl w:val="2202F3FA"/>
    <w:lvl w:ilvl="0" w:tplc="11D8E6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352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E0"/>
    <w:rsid w:val="00025B36"/>
    <w:rsid w:val="000A6217"/>
    <w:rsid w:val="000C6DBE"/>
    <w:rsid w:val="00200246"/>
    <w:rsid w:val="00206D66"/>
    <w:rsid w:val="002233A6"/>
    <w:rsid w:val="00491CC1"/>
    <w:rsid w:val="007F37E0"/>
    <w:rsid w:val="0088363B"/>
    <w:rsid w:val="008E1925"/>
    <w:rsid w:val="00AC7FC2"/>
    <w:rsid w:val="00CE75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B4C"/>
  <w15:chartTrackingRefBased/>
  <w15:docId w15:val="{3840EB97-C27C-467A-AF14-D1C0FDF9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7E0"/>
    <w:pPr>
      <w:tabs>
        <w:tab w:val="center" w:pos="4677"/>
        <w:tab w:val="right" w:pos="9355"/>
      </w:tabs>
      <w:spacing w:after="0" w:line="240" w:lineRule="auto"/>
    </w:pPr>
  </w:style>
  <w:style w:type="character" w:customStyle="1" w:styleId="HeaderChar">
    <w:name w:val="Header Char"/>
    <w:basedOn w:val="DefaultParagraphFont"/>
    <w:link w:val="Header"/>
    <w:uiPriority w:val="99"/>
    <w:rsid w:val="007F37E0"/>
  </w:style>
  <w:style w:type="paragraph" w:styleId="Footer">
    <w:name w:val="footer"/>
    <w:basedOn w:val="Normal"/>
    <w:link w:val="FooterChar"/>
    <w:uiPriority w:val="99"/>
    <w:unhideWhenUsed/>
    <w:rsid w:val="007F37E0"/>
    <w:pPr>
      <w:tabs>
        <w:tab w:val="center" w:pos="4677"/>
        <w:tab w:val="right" w:pos="9355"/>
      </w:tabs>
      <w:spacing w:after="0" w:line="240" w:lineRule="auto"/>
    </w:pPr>
  </w:style>
  <w:style w:type="character" w:customStyle="1" w:styleId="FooterChar">
    <w:name w:val="Footer Char"/>
    <w:basedOn w:val="DefaultParagraphFont"/>
    <w:link w:val="Footer"/>
    <w:uiPriority w:val="99"/>
    <w:rsid w:val="007F37E0"/>
  </w:style>
  <w:style w:type="paragraph" w:styleId="ListParagraph">
    <w:name w:val="List Paragraph"/>
    <w:basedOn w:val="Normal"/>
    <w:uiPriority w:val="34"/>
    <w:qFormat/>
    <w:rsid w:val="00CE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 Kerulis</dc:creator>
  <cp:keywords/>
  <dc:description/>
  <cp:lastModifiedBy>32kab-1komp</cp:lastModifiedBy>
  <cp:revision>4</cp:revision>
  <cp:lastPrinted>2022-06-14T08:03:00Z</cp:lastPrinted>
  <dcterms:created xsi:type="dcterms:W3CDTF">2022-05-31T15:59:00Z</dcterms:created>
  <dcterms:modified xsi:type="dcterms:W3CDTF">2022-06-14T08:04:00Z</dcterms:modified>
</cp:coreProperties>
</file>