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35026" w:rsidRDefault="0000000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PRIEDAS.</w:t>
      </w:r>
    </w:p>
    <w:p w14:paraId="00000002" w14:textId="77777777" w:rsidR="00F35026" w:rsidRDefault="00F3502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F35026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LOBIŲ PAIEŠKA ,,KUR DINGO MERGELĖ MARIJA?“</w:t>
      </w:r>
    </w:p>
    <w:p w14:paraId="00000004" w14:textId="77777777" w:rsidR="00F35026" w:rsidRDefault="00F3502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33FAFC80" w:rsidR="00F3502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Vieta: </w:t>
      </w:r>
      <w:r>
        <w:rPr>
          <w:rFonts w:ascii="Times New Roman" w:eastAsia="Times New Roman" w:hAnsi="Times New Roman" w:cs="Times New Roman"/>
          <w:sz w:val="24"/>
          <w:szCs w:val="24"/>
        </w:rPr>
        <w:t>Šiluvos gimnazijos aikšt</w:t>
      </w:r>
      <w:r w:rsidR="00F410B6">
        <w:rPr>
          <w:rFonts w:ascii="Times New Roman" w:eastAsia="Times New Roman" w:hAnsi="Times New Roman" w:cs="Times New Roman"/>
          <w:sz w:val="24"/>
          <w:szCs w:val="24"/>
        </w:rPr>
        <w:t>ynas</w:t>
      </w:r>
    </w:p>
    <w:p w14:paraId="00000006" w14:textId="77777777" w:rsidR="00F35026" w:rsidRDefault="00000000">
      <w:pPr>
        <w:rPr>
          <w:rFonts w:ascii="Times New Roman" w:eastAsia="Times New Roman" w:hAnsi="Times New Roman" w:cs="Times New Roman"/>
          <w:color w:val="98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Laikas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10.00 – 11.15 val. </w:t>
      </w:r>
    </w:p>
    <w:p w14:paraId="00000007" w14:textId="77777777" w:rsidR="00F3502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Žaidimo tikslas: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Surasti Švč. Mergelės Marijos paveikslą</w:t>
      </w:r>
    </w:p>
    <w:p w14:paraId="00000008" w14:textId="58AE449E" w:rsidR="00F3502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Aprašymas: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Žaidimo metu mokiniai aplankys 4 stoteles  ir vieną bendrą punktą gimnazijos   aikšt</w:t>
      </w:r>
      <w:r w:rsidR="00F410B6">
        <w:rPr>
          <w:rFonts w:ascii="Times New Roman" w:eastAsia="Times New Roman" w:hAnsi="Times New Roman" w:cs="Times New Roman"/>
          <w:sz w:val="24"/>
          <w:szCs w:val="24"/>
        </w:rPr>
        <w:t>yne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Kiekviena komanda judės ratu, atliks užduotis ir gaus Marijos paveikslo detales. Įveikę visas užduotis, sudėlios Mergelės Marijos paveikslą.   </w:t>
      </w:r>
    </w:p>
    <w:p w14:paraId="00000009" w14:textId="77777777" w:rsidR="00F3502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Stotelių temos pagal Šiluvos apsireiškimo istoriją: akmuo, dirva, piemenėliai, skrynia</w:t>
      </w:r>
    </w:p>
    <w:p w14:paraId="0000000A" w14:textId="77777777" w:rsidR="00F35026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Rekomendacija: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žaidimo galima nueiti į Baziliką ir pamatyti Marijos paveikslą bei sukalbėti ,,Sveika, Marija“.</w:t>
      </w:r>
    </w:p>
    <w:p w14:paraId="0000000B" w14:textId="77777777" w:rsidR="00F35026" w:rsidRDefault="00F35026"/>
    <w:p w14:paraId="0000000C" w14:textId="77777777" w:rsidR="00F35026" w:rsidRDefault="00F35026"/>
    <w:p w14:paraId="0000000D" w14:textId="77777777" w:rsidR="00F35026" w:rsidRDefault="00F35026"/>
    <w:p w14:paraId="0000000E" w14:textId="77777777" w:rsidR="00F35026" w:rsidRDefault="00F35026"/>
    <w:sectPr w:rsidR="00F35026"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26"/>
    <w:rsid w:val="00F35026"/>
    <w:rsid w:val="00F4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5AAF"/>
  <w15:docId w15:val="{3A8D624D-39A1-4F7E-9981-07ED2906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ZrEugXED7Djhb7d+onz4Ua1AA==">AMUW2mUBh9+DT4sMtYaN7XH6F3AWxVgGZM+nqfuYqKfHufnDt71OjB0I0g5Zyah4K0Ux0P/n4kvEUPDnBmUi4DY66PKd7s451RNVgECccUblChX5aSw1DLA=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Normantienė</dc:creator>
  <cp:lastModifiedBy>Jūratė Normantienė</cp:lastModifiedBy>
  <cp:revision>3</cp:revision>
  <dcterms:created xsi:type="dcterms:W3CDTF">2022-09-07T08:15:00Z</dcterms:created>
  <dcterms:modified xsi:type="dcterms:W3CDTF">2022-09-08T13:11:00Z</dcterms:modified>
</cp:coreProperties>
</file>